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FA6" w:rsidRPr="00F44DA6" w:rsidRDefault="000616C0" w:rsidP="00F44DA6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微软雅黑"/>
          <w:b/>
          <w:bCs/>
          <w:sz w:val="48"/>
          <w:szCs w:val="48"/>
        </w:rPr>
      </w:pP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杭银消金</w:t>
      </w:r>
      <w:r w:rsidR="00F8356B" w:rsidRPr="00F44DA6">
        <w:rPr>
          <w:rFonts w:ascii="微软雅黑" w:eastAsia="微软雅黑" w:hAnsi="微软雅黑" w:cs="微软雅黑" w:hint="eastAsia"/>
          <w:b/>
          <w:bCs/>
          <w:sz w:val="48"/>
          <w:szCs w:val="48"/>
        </w:rPr>
        <w:t>校园招聘简章</w:t>
      </w:r>
      <w:r w:rsidR="00F917BF" w:rsidRPr="00F44DA6">
        <w:rPr>
          <w:rFonts w:ascii="微软雅黑" w:eastAsia="微软雅黑" w:hAnsi="微软雅黑" w:cs="微软雅黑"/>
          <w:b/>
          <w:bCs/>
          <w:sz w:val="48"/>
          <w:szCs w:val="48"/>
        </w:rPr>
        <w:t xml:space="preserve"> </w:t>
      </w:r>
    </w:p>
    <w:p w:rsidR="000A6FA6" w:rsidRDefault="00F8356B">
      <w:pPr>
        <w:spacing w:line="360" w:lineRule="auto"/>
        <w:ind w:firstLineChars="200" w:firstLine="562"/>
        <w:rPr>
          <w:rFonts w:ascii="新宋体" w:eastAsia="新宋体" w:hAnsi="新宋体" w:cs="新宋体"/>
          <w:bCs/>
          <w:sz w:val="24"/>
        </w:rPr>
      </w:pPr>
      <w:r w:rsidRPr="00F8356B">
        <w:rPr>
          <w:rFonts w:ascii="新宋体" w:eastAsia="新宋体" w:hAnsi="新宋体" w:cs="新宋体" w:hint="eastAsia"/>
          <w:b/>
          <w:color w:val="FF0000"/>
          <w:sz w:val="28"/>
        </w:rPr>
        <w:t>杭银消费金融股份有限公司</w:t>
      </w:r>
      <w:r>
        <w:rPr>
          <w:rFonts w:ascii="新宋体" w:eastAsia="新宋体" w:hAnsi="新宋体" w:cs="新宋体" w:hint="eastAsia"/>
          <w:bCs/>
          <w:sz w:val="24"/>
        </w:rPr>
        <w:t>是银保监会批准成立、持有消费金融牌照的全国性金融机构，由国内一流城市商业银行</w:t>
      </w:r>
      <w:r w:rsidR="0089380D">
        <w:rPr>
          <w:rFonts w:ascii="新宋体" w:eastAsia="新宋体" w:hAnsi="新宋体" w:cs="新宋体" w:hint="eastAsia"/>
          <w:b/>
          <w:color w:val="FF0000"/>
          <w:sz w:val="28"/>
        </w:rPr>
        <w:t>杭州银行主</w:t>
      </w:r>
      <w:r w:rsidRPr="00F8356B">
        <w:rPr>
          <w:rFonts w:ascii="新宋体" w:eastAsia="新宋体" w:hAnsi="新宋体" w:cs="新宋体" w:hint="eastAsia"/>
          <w:b/>
          <w:color w:val="FF0000"/>
          <w:sz w:val="28"/>
        </w:rPr>
        <w:t>发起</w:t>
      </w:r>
      <w:r>
        <w:rPr>
          <w:rFonts w:ascii="新宋体" w:eastAsia="新宋体" w:hAnsi="新宋体" w:cs="新宋体" w:hint="eastAsia"/>
          <w:bCs/>
          <w:sz w:val="24"/>
        </w:rPr>
        <w:t>，引入极具影响力的现代新商业典范</w:t>
      </w:r>
      <w:r w:rsidRPr="00495D91">
        <w:rPr>
          <w:rFonts w:ascii="新宋体" w:eastAsia="新宋体" w:hAnsi="新宋体" w:cs="新宋体" w:hint="eastAsia"/>
          <w:b/>
          <w:color w:val="FF0000"/>
          <w:sz w:val="28"/>
        </w:rPr>
        <w:t>中国银泰</w:t>
      </w:r>
      <w:r>
        <w:rPr>
          <w:rFonts w:ascii="新宋体" w:eastAsia="新宋体" w:hAnsi="新宋体" w:cs="新宋体" w:hint="eastAsia"/>
          <w:bCs/>
          <w:sz w:val="24"/>
        </w:rPr>
        <w:t>、欧洲顶尖商业银行</w:t>
      </w:r>
      <w:r w:rsidRPr="00F8356B">
        <w:rPr>
          <w:rFonts w:ascii="新宋体" w:eastAsia="新宋体" w:hAnsi="新宋体" w:cs="新宋体" w:hint="eastAsia"/>
          <w:b/>
          <w:color w:val="FF0000"/>
          <w:sz w:val="28"/>
        </w:rPr>
        <w:t>西班牙对外银行</w:t>
      </w:r>
      <w:r w:rsidRPr="00F8356B">
        <w:rPr>
          <w:rFonts w:ascii="新宋体" w:eastAsia="新宋体" w:hAnsi="新宋体" w:cs="新宋体" w:hint="eastAsia"/>
          <w:bCs/>
          <w:color w:val="FF0000"/>
          <w:sz w:val="28"/>
        </w:rPr>
        <w:t>（BBVA）</w:t>
      </w:r>
      <w:r>
        <w:rPr>
          <w:rFonts w:ascii="新宋体" w:eastAsia="新宋体" w:hAnsi="新宋体" w:cs="新宋体" w:hint="eastAsia"/>
          <w:bCs/>
          <w:sz w:val="24"/>
        </w:rPr>
        <w:t>的战略投资，同时携手海亮集团、网盛生意宝等省内知名企业共同组建的专业消费金融服务平台，强强联合、品牌保障，注册资金12.6亿元。</w:t>
      </w:r>
    </w:p>
    <w:p w:rsidR="000A6FA6" w:rsidRDefault="00F8356B">
      <w:pPr>
        <w:spacing w:line="360" w:lineRule="auto"/>
        <w:ind w:firstLineChars="200" w:firstLine="480"/>
        <w:rPr>
          <w:rFonts w:ascii="新宋体" w:eastAsia="新宋体" w:hAnsi="新宋体" w:cs="新宋体"/>
          <w:bCs/>
          <w:sz w:val="24"/>
        </w:rPr>
      </w:pPr>
      <w:r>
        <w:rPr>
          <w:rFonts w:ascii="新宋体" w:eastAsia="新宋体" w:hAnsi="新宋体" w:cs="新宋体" w:hint="eastAsia"/>
          <w:bCs/>
          <w:sz w:val="24"/>
        </w:rPr>
        <w:t>公司以“数据、场景、风控、技术”为核心，依托大数据、人工智能、云计算等尖端互联网科技，始终不懈探索消费金融新模式，为全国消费者提供高效、便捷、全面、可信赖的金融服务。</w:t>
      </w:r>
    </w:p>
    <w:p w:rsidR="0089380D" w:rsidRPr="0089380D" w:rsidRDefault="0089380D" w:rsidP="0089380D">
      <w:pPr>
        <w:spacing w:line="360" w:lineRule="auto"/>
        <w:ind w:firstLineChars="200" w:firstLine="480"/>
        <w:rPr>
          <w:rFonts w:ascii="新宋体" w:eastAsia="新宋体" w:hAnsi="新宋体" w:cs="新宋体"/>
          <w:bCs/>
          <w:sz w:val="24"/>
        </w:rPr>
      </w:pPr>
      <w:r w:rsidRPr="0089380D">
        <w:rPr>
          <w:rFonts w:ascii="新宋体" w:eastAsia="新宋体" w:hAnsi="新宋体" w:cs="新宋体" w:hint="eastAsia"/>
          <w:bCs/>
          <w:sz w:val="24"/>
        </w:rPr>
        <w:t>目前公司已在全国18个省市地区设立21个直营中心，展业范围遍布全国大部分地区，服务客户超过1000万人次，公司品牌知名度与美誉度不断彰显。</w:t>
      </w:r>
    </w:p>
    <w:p w:rsidR="000A6FA6" w:rsidRPr="00F44DA6" w:rsidRDefault="00201E65" w:rsidP="00F44DA6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岗位职责：</w:t>
      </w:r>
      <w:r w:rsidR="00F8356B" w:rsidRPr="00F44DA6">
        <w:rPr>
          <w:rFonts w:ascii="微软雅黑" w:eastAsia="微软雅黑" w:hAnsi="微软雅黑" w:cs="微软雅黑" w:hint="eastAsia"/>
          <w:b/>
          <w:bCs/>
          <w:sz w:val="28"/>
          <w:szCs w:val="28"/>
        </w:rPr>
        <w:t>直营中心·客户经理</w:t>
      </w:r>
    </w:p>
    <w:p w:rsidR="000A6FA6" w:rsidRPr="00F44DA6" w:rsidRDefault="00F8356B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F44DA6">
        <w:rPr>
          <w:rFonts w:ascii="新宋体" w:eastAsia="新宋体" w:hAnsi="新宋体" w:cs="新宋体" w:hint="eastAsia"/>
          <w:bCs/>
          <w:sz w:val="24"/>
        </w:rPr>
        <w:t>1、积极拓展和维护产品业务渠道；</w:t>
      </w:r>
    </w:p>
    <w:p w:rsidR="000A6FA6" w:rsidRPr="00F44DA6" w:rsidRDefault="00F8356B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F44DA6">
        <w:rPr>
          <w:rFonts w:ascii="新宋体" w:eastAsia="新宋体" w:hAnsi="新宋体" w:cs="新宋体" w:hint="eastAsia"/>
          <w:bCs/>
          <w:sz w:val="24"/>
        </w:rPr>
        <w:t>2、严格按照公司确定的客群准入要求，积极引入客户，做好客户经营工作；</w:t>
      </w:r>
    </w:p>
    <w:p w:rsidR="000A6FA6" w:rsidRPr="00F44DA6" w:rsidRDefault="00F8356B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F44DA6">
        <w:rPr>
          <w:rFonts w:ascii="新宋体" w:eastAsia="新宋体" w:hAnsi="新宋体" w:cs="新宋体" w:hint="eastAsia"/>
          <w:bCs/>
          <w:sz w:val="24"/>
        </w:rPr>
        <w:t>3、遵守公司各项规章制度，严格把控业务和人员风险，保证各项业务合规、高效、可持续发展；</w:t>
      </w:r>
    </w:p>
    <w:p w:rsidR="000A6FA6" w:rsidRPr="00F44DA6" w:rsidRDefault="00F8356B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F44DA6">
        <w:rPr>
          <w:rFonts w:ascii="新宋体" w:eastAsia="新宋体" w:hAnsi="新宋体" w:cs="新宋体" w:hint="eastAsia"/>
          <w:bCs/>
          <w:sz w:val="24"/>
        </w:rPr>
        <w:t>4、完成区域市场调研、信息收集、数据分析与意见建议反馈；</w:t>
      </w:r>
    </w:p>
    <w:p w:rsidR="000A6FA6" w:rsidRPr="00F44DA6" w:rsidRDefault="00F8356B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F44DA6">
        <w:rPr>
          <w:rFonts w:ascii="新宋体" w:eastAsia="新宋体" w:hAnsi="新宋体" w:cs="新宋体" w:hint="eastAsia"/>
          <w:bCs/>
          <w:sz w:val="24"/>
        </w:rPr>
        <w:t>5、服从需要，完成公司、区域责任人、团队主管分配的其他工作任务。</w:t>
      </w:r>
    </w:p>
    <w:p w:rsidR="000A6FA6" w:rsidRPr="00F44DA6" w:rsidRDefault="00F8356B" w:rsidP="00F44DA6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F44DA6">
        <w:rPr>
          <w:rFonts w:ascii="微软雅黑" w:eastAsia="微软雅黑" w:hAnsi="微软雅黑" w:cs="微软雅黑" w:hint="eastAsia"/>
          <w:b/>
          <w:bCs/>
          <w:sz w:val="28"/>
          <w:szCs w:val="28"/>
        </w:rPr>
        <w:t>我</w:t>
      </w:r>
      <w:r w:rsidR="00CE6F0B">
        <w:rPr>
          <w:rFonts w:ascii="微软雅黑" w:eastAsia="微软雅黑" w:hAnsi="微软雅黑" w:cs="微软雅黑" w:hint="eastAsia"/>
          <w:b/>
          <w:bCs/>
          <w:sz w:val="28"/>
          <w:szCs w:val="28"/>
        </w:rPr>
        <w:t>们</w:t>
      </w:r>
      <w:r w:rsidRPr="00F44DA6">
        <w:rPr>
          <w:rFonts w:ascii="微软雅黑" w:eastAsia="微软雅黑" w:hAnsi="微软雅黑" w:cs="微软雅黑" w:hint="eastAsia"/>
          <w:b/>
          <w:bCs/>
          <w:sz w:val="28"/>
          <w:szCs w:val="28"/>
        </w:rPr>
        <w:t>的要求</w:t>
      </w:r>
    </w:p>
    <w:p w:rsidR="000A6FA6" w:rsidRPr="00F44DA6" w:rsidRDefault="00F8356B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F44DA6">
        <w:rPr>
          <w:rFonts w:ascii="新宋体" w:eastAsia="新宋体" w:hAnsi="新宋体" w:cs="新宋体" w:hint="eastAsia"/>
          <w:bCs/>
          <w:sz w:val="24"/>
        </w:rPr>
        <w:t>1、</w:t>
      </w:r>
      <w:r w:rsidR="005021FA">
        <w:rPr>
          <w:rFonts w:ascii="新宋体" w:eastAsia="新宋体" w:hAnsi="新宋体" w:cs="新宋体" w:hint="eastAsia"/>
          <w:bCs/>
          <w:sz w:val="24"/>
        </w:rPr>
        <w:t>2</w:t>
      </w:r>
      <w:r w:rsidRPr="00F44DA6">
        <w:rPr>
          <w:rFonts w:ascii="新宋体" w:eastAsia="新宋体" w:hAnsi="新宋体" w:cs="新宋体" w:hint="eastAsia"/>
          <w:bCs/>
          <w:sz w:val="24"/>
        </w:rPr>
        <w:t>0届</w:t>
      </w:r>
      <w:r w:rsidR="00B779E4">
        <w:rPr>
          <w:rFonts w:ascii="新宋体" w:eastAsia="新宋体" w:hAnsi="新宋体" w:cs="新宋体" w:hint="eastAsia"/>
          <w:bCs/>
          <w:sz w:val="24"/>
        </w:rPr>
        <w:t>/</w:t>
      </w:r>
      <w:r w:rsidR="00B779E4">
        <w:rPr>
          <w:rFonts w:ascii="新宋体" w:eastAsia="新宋体" w:hAnsi="新宋体" w:cs="新宋体"/>
          <w:bCs/>
          <w:sz w:val="24"/>
        </w:rPr>
        <w:t>21</w:t>
      </w:r>
      <w:r w:rsidR="00B779E4">
        <w:rPr>
          <w:rFonts w:ascii="新宋体" w:eastAsia="新宋体" w:hAnsi="新宋体" w:cs="新宋体" w:hint="eastAsia"/>
          <w:bCs/>
          <w:sz w:val="24"/>
        </w:rPr>
        <w:t>届</w:t>
      </w:r>
      <w:r w:rsidRPr="00F44DA6">
        <w:rPr>
          <w:rFonts w:ascii="新宋体" w:eastAsia="新宋体" w:hAnsi="新宋体" w:cs="新宋体" w:hint="eastAsia"/>
          <w:bCs/>
          <w:sz w:val="24"/>
        </w:rPr>
        <w:t>全日制本科及以上毕业生，</w:t>
      </w:r>
      <w:r w:rsidR="003C27CB">
        <w:rPr>
          <w:rFonts w:ascii="新宋体" w:eastAsia="新宋体" w:hAnsi="新宋体" w:cs="新宋体" w:hint="eastAsia"/>
          <w:bCs/>
          <w:sz w:val="24"/>
        </w:rPr>
        <w:t>专业不限，</w:t>
      </w:r>
      <w:r w:rsidR="003C27CB">
        <w:rPr>
          <w:rFonts w:ascii="新宋体" w:eastAsia="新宋体" w:hAnsi="新宋体" w:cs="新宋体"/>
          <w:bCs/>
          <w:sz w:val="24"/>
        </w:rPr>
        <w:t>金融</w:t>
      </w:r>
      <w:r w:rsidR="003C27CB">
        <w:rPr>
          <w:rFonts w:ascii="新宋体" w:eastAsia="新宋体" w:hAnsi="新宋体" w:cs="新宋体" w:hint="eastAsia"/>
          <w:bCs/>
          <w:sz w:val="24"/>
        </w:rPr>
        <w:t>学、</w:t>
      </w:r>
      <w:r w:rsidR="003C27CB">
        <w:rPr>
          <w:rFonts w:ascii="新宋体" w:eastAsia="新宋体" w:hAnsi="新宋体" w:cs="新宋体"/>
          <w:bCs/>
          <w:sz w:val="24"/>
        </w:rPr>
        <w:t>金融</w:t>
      </w:r>
      <w:r w:rsidR="003C27CB">
        <w:rPr>
          <w:rFonts w:ascii="新宋体" w:eastAsia="新宋体" w:hAnsi="新宋体" w:cs="新宋体" w:hint="eastAsia"/>
          <w:bCs/>
          <w:sz w:val="24"/>
        </w:rPr>
        <w:t>工程专业优先考虑；</w:t>
      </w:r>
    </w:p>
    <w:p w:rsidR="003C27CB" w:rsidRDefault="003C27CB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>
        <w:rPr>
          <w:rFonts w:ascii="新宋体" w:eastAsia="新宋体" w:hAnsi="新宋体" w:cs="新宋体"/>
          <w:bCs/>
          <w:sz w:val="24"/>
        </w:rPr>
        <w:t>2</w:t>
      </w:r>
      <w:r w:rsidR="00F8356B" w:rsidRPr="00F44DA6">
        <w:rPr>
          <w:rFonts w:ascii="新宋体" w:eastAsia="新宋体" w:hAnsi="新宋体" w:cs="新宋体" w:hint="eastAsia"/>
          <w:bCs/>
          <w:sz w:val="24"/>
        </w:rPr>
        <w:t>、喜欢销售工作，工作积极主动</w:t>
      </w:r>
      <w:r>
        <w:rPr>
          <w:rFonts w:ascii="新宋体" w:eastAsia="新宋体" w:hAnsi="新宋体" w:cs="新宋体" w:hint="eastAsia"/>
          <w:bCs/>
          <w:sz w:val="24"/>
        </w:rPr>
        <w:t>；</w:t>
      </w:r>
    </w:p>
    <w:p w:rsidR="000A6FA6" w:rsidRPr="00F44DA6" w:rsidRDefault="003C27CB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>
        <w:rPr>
          <w:rFonts w:ascii="新宋体" w:eastAsia="新宋体" w:hAnsi="新宋体" w:cs="新宋体"/>
          <w:bCs/>
          <w:sz w:val="24"/>
        </w:rPr>
        <w:t>3</w:t>
      </w:r>
      <w:r>
        <w:rPr>
          <w:rFonts w:ascii="新宋体" w:eastAsia="新宋体" w:hAnsi="新宋体" w:cs="新宋体" w:hint="eastAsia"/>
          <w:bCs/>
          <w:sz w:val="24"/>
        </w:rPr>
        <w:t>、</w:t>
      </w:r>
      <w:r w:rsidR="00F8356B" w:rsidRPr="00F44DA6">
        <w:rPr>
          <w:rFonts w:ascii="新宋体" w:eastAsia="新宋体" w:hAnsi="新宋体" w:cs="新宋体" w:hint="eastAsia"/>
          <w:bCs/>
          <w:sz w:val="24"/>
        </w:rPr>
        <w:t>有较强的工作责任感和抗压力，有良好的沟通能力、团队合作意识；</w:t>
      </w:r>
    </w:p>
    <w:p w:rsidR="000A6FA6" w:rsidRDefault="00F8356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你能获得</w:t>
      </w:r>
    </w:p>
    <w:p w:rsidR="000A6FA6" w:rsidRPr="00F44DA6" w:rsidRDefault="00F8356B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F44DA6">
        <w:rPr>
          <w:rFonts w:ascii="新宋体" w:eastAsia="新宋体" w:hAnsi="新宋体" w:cs="新宋体" w:hint="eastAsia"/>
          <w:bCs/>
          <w:sz w:val="24"/>
        </w:rPr>
        <w:t>1、具有竞争力固定薪资</w:t>
      </w:r>
    </w:p>
    <w:p w:rsidR="008F6578" w:rsidRPr="008F6578" w:rsidRDefault="008F6578" w:rsidP="008F6578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新宋体" w:eastAsia="新宋体" w:hAnsi="新宋体" w:cs="新宋体"/>
          <w:bCs/>
          <w:sz w:val="24"/>
        </w:rPr>
      </w:pPr>
      <w:r w:rsidRPr="00F44DA6">
        <w:rPr>
          <w:rFonts w:ascii="新宋体" w:eastAsia="新宋体" w:hAnsi="新宋体" w:cs="新宋体" w:hint="eastAsia"/>
          <w:bCs/>
          <w:sz w:val="24"/>
        </w:rPr>
        <w:t>实习期</w:t>
      </w:r>
      <w:r w:rsidR="00CE6F0B">
        <w:rPr>
          <w:rFonts w:ascii="新宋体" w:eastAsia="新宋体" w:hAnsi="新宋体" w:cs="新宋体" w:hint="eastAsia"/>
          <w:bCs/>
          <w:sz w:val="24"/>
        </w:rPr>
        <w:t>（拿毕业证之前</w:t>
      </w:r>
      <w:r w:rsidR="00CE6F0B">
        <w:rPr>
          <w:rFonts w:ascii="新宋体" w:eastAsia="新宋体" w:hAnsi="新宋体" w:cs="新宋体"/>
          <w:bCs/>
          <w:sz w:val="24"/>
        </w:rPr>
        <w:t>）</w:t>
      </w:r>
      <w:r w:rsidRPr="00F44DA6">
        <w:rPr>
          <w:rFonts w:ascii="新宋体" w:eastAsia="新宋体" w:hAnsi="新宋体" w:cs="新宋体" w:hint="eastAsia"/>
          <w:bCs/>
          <w:sz w:val="24"/>
        </w:rPr>
        <w:t>，3</w:t>
      </w:r>
      <w:r>
        <w:rPr>
          <w:rFonts w:ascii="新宋体" w:eastAsia="新宋体" w:hAnsi="新宋体" w:cs="新宋体"/>
          <w:bCs/>
          <w:sz w:val="24"/>
        </w:rPr>
        <w:t>5</w:t>
      </w:r>
      <w:r w:rsidRPr="00F44DA6">
        <w:rPr>
          <w:rFonts w:ascii="新宋体" w:eastAsia="新宋体" w:hAnsi="新宋体" w:cs="新宋体" w:hint="eastAsia"/>
          <w:bCs/>
          <w:sz w:val="24"/>
        </w:rPr>
        <w:t>00元/月</w:t>
      </w:r>
      <w:r w:rsidR="00502167" w:rsidRPr="00502167">
        <w:rPr>
          <w:rFonts w:ascii="新宋体" w:eastAsia="新宋体" w:hAnsi="新宋体" w:cs="新宋体" w:hint="eastAsia"/>
          <w:bCs/>
          <w:sz w:val="24"/>
        </w:rPr>
        <w:t>+业绩提成</w:t>
      </w:r>
      <w:r w:rsidRPr="00F44DA6">
        <w:rPr>
          <w:rFonts w:ascii="新宋体" w:eastAsia="新宋体" w:hAnsi="新宋体" w:cs="新宋体" w:hint="eastAsia"/>
          <w:bCs/>
          <w:sz w:val="24"/>
        </w:rPr>
        <w:t>；</w:t>
      </w:r>
    </w:p>
    <w:p w:rsidR="000A6FA6" w:rsidRPr="00F44DA6" w:rsidRDefault="00F8356B" w:rsidP="008F6578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新宋体" w:eastAsia="新宋体" w:hAnsi="新宋体" w:cs="新宋体"/>
          <w:bCs/>
          <w:sz w:val="24"/>
        </w:rPr>
      </w:pPr>
      <w:r w:rsidRPr="00F44DA6">
        <w:rPr>
          <w:rFonts w:ascii="新宋体" w:eastAsia="新宋体" w:hAnsi="新宋体" w:cs="新宋体" w:hint="eastAsia"/>
          <w:bCs/>
          <w:sz w:val="24"/>
        </w:rPr>
        <w:lastRenderedPageBreak/>
        <w:t>正式入职后</w:t>
      </w:r>
      <w:r w:rsidR="00CE6F0B">
        <w:rPr>
          <w:rFonts w:ascii="新宋体" w:eastAsia="新宋体" w:hAnsi="新宋体" w:cs="新宋体" w:hint="eastAsia"/>
          <w:bCs/>
          <w:sz w:val="24"/>
        </w:rPr>
        <w:t>（拿毕业证之后</w:t>
      </w:r>
      <w:r w:rsidR="00CE6F0B">
        <w:rPr>
          <w:rFonts w:ascii="新宋体" w:eastAsia="新宋体" w:hAnsi="新宋体" w:cs="新宋体"/>
          <w:bCs/>
          <w:sz w:val="24"/>
        </w:rPr>
        <w:t>）</w:t>
      </w:r>
      <w:r w:rsidRPr="00F44DA6">
        <w:rPr>
          <w:rFonts w:ascii="新宋体" w:eastAsia="新宋体" w:hAnsi="新宋体" w:cs="新宋体" w:hint="eastAsia"/>
          <w:bCs/>
          <w:sz w:val="24"/>
        </w:rPr>
        <w:t>，综合无责任薪酬5000元/月起（含异地补贴）+业绩提成；</w:t>
      </w:r>
    </w:p>
    <w:p w:rsidR="000A6FA6" w:rsidRPr="00F44DA6" w:rsidRDefault="00F8356B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F44DA6">
        <w:rPr>
          <w:rFonts w:ascii="新宋体" w:eastAsia="新宋体" w:hAnsi="新宋体" w:cs="新宋体" w:hint="eastAsia"/>
          <w:bCs/>
          <w:sz w:val="24"/>
        </w:rPr>
        <w:t>2、绩效薪酬：提成制，提成比例高于行业水平；</w:t>
      </w:r>
    </w:p>
    <w:p w:rsidR="000A6FA6" w:rsidRPr="00F44DA6" w:rsidRDefault="00F8356B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F44DA6">
        <w:rPr>
          <w:rFonts w:ascii="新宋体" w:eastAsia="新宋体" w:hAnsi="新宋体" w:cs="新宋体" w:hint="eastAsia"/>
          <w:bCs/>
          <w:sz w:val="24"/>
        </w:rPr>
        <w:t>3、保障福利：养老保险、医疗保险、生育保险、失业保险、工伤保险、住房公积金等；</w:t>
      </w:r>
    </w:p>
    <w:p w:rsidR="000A6FA6" w:rsidRPr="00F44DA6" w:rsidRDefault="00F8356B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F44DA6">
        <w:rPr>
          <w:rFonts w:ascii="新宋体" w:eastAsia="新宋体" w:hAnsi="新宋体" w:cs="新宋体" w:hint="eastAsia"/>
          <w:bCs/>
          <w:sz w:val="24"/>
        </w:rPr>
        <w:t>4、关怀福利：通讯补贴、交通补贴、劳保补贴、午餐补贴、高温补贴、生日礼物、节日慰问金等；</w:t>
      </w:r>
    </w:p>
    <w:p w:rsidR="000A6FA6" w:rsidRPr="00F44DA6" w:rsidRDefault="00F8356B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F44DA6">
        <w:rPr>
          <w:rFonts w:ascii="新宋体" w:eastAsia="新宋体" w:hAnsi="新宋体" w:cs="新宋体" w:hint="eastAsia"/>
          <w:bCs/>
          <w:sz w:val="24"/>
        </w:rPr>
        <w:t>5、公司免费提供住宿（三室一厅精装套房，水、电、物业费全免）；</w:t>
      </w:r>
    </w:p>
    <w:p w:rsidR="000A6FA6" w:rsidRPr="00F44DA6" w:rsidRDefault="00F8356B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F44DA6">
        <w:rPr>
          <w:rFonts w:ascii="新宋体" w:eastAsia="新宋体" w:hAnsi="新宋体" w:cs="新宋体" w:hint="eastAsia"/>
          <w:bCs/>
          <w:sz w:val="24"/>
        </w:rPr>
        <w:t>6、带薪假期：享受国家法定节假日、婚假、产假、病假、丧假、年假等；</w:t>
      </w:r>
    </w:p>
    <w:p w:rsidR="000A6FA6" w:rsidRDefault="00F8356B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F44DA6">
        <w:rPr>
          <w:rFonts w:ascii="新宋体" w:eastAsia="新宋体" w:hAnsi="新宋体" w:cs="新宋体" w:hint="eastAsia"/>
          <w:bCs/>
          <w:sz w:val="24"/>
        </w:rPr>
        <w:t>7、企业培训：带薪培训、新员工入职培训、部门培训、职能培训、专业技能培训、一带一导师制;</w:t>
      </w:r>
    </w:p>
    <w:p w:rsidR="00CE6F0B" w:rsidRPr="00F44DA6" w:rsidRDefault="00CE6F0B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>
        <w:rPr>
          <w:rFonts w:ascii="新宋体" w:eastAsia="新宋体" w:hAnsi="新宋体" w:cs="新宋体"/>
          <w:bCs/>
          <w:sz w:val="24"/>
        </w:rPr>
        <w:t>8</w:t>
      </w:r>
      <w:r>
        <w:rPr>
          <w:rFonts w:ascii="新宋体" w:eastAsia="新宋体" w:hAnsi="新宋体" w:cs="新宋体" w:hint="eastAsia"/>
          <w:bCs/>
          <w:sz w:val="24"/>
        </w:rPr>
        <w:t>、</w:t>
      </w:r>
      <w:r>
        <w:rPr>
          <w:rFonts w:ascii="新宋体" w:eastAsia="新宋体" w:hAnsi="新宋体" w:cs="新宋体"/>
          <w:bCs/>
          <w:sz w:val="24"/>
        </w:rPr>
        <w:t>每半年</w:t>
      </w:r>
      <w:r>
        <w:rPr>
          <w:rFonts w:ascii="新宋体" w:eastAsia="新宋体" w:hAnsi="新宋体" w:cs="新宋体" w:hint="eastAsia"/>
          <w:bCs/>
          <w:sz w:val="24"/>
        </w:rPr>
        <w:t>一次晋升机会，</w:t>
      </w:r>
      <w:r>
        <w:rPr>
          <w:rFonts w:ascii="新宋体" w:eastAsia="新宋体" w:hAnsi="新宋体" w:cs="新宋体"/>
          <w:bCs/>
          <w:sz w:val="24"/>
        </w:rPr>
        <w:t>所有</w:t>
      </w:r>
      <w:r>
        <w:rPr>
          <w:rFonts w:ascii="新宋体" w:eastAsia="新宋体" w:hAnsi="新宋体" w:cs="新宋体" w:hint="eastAsia"/>
          <w:bCs/>
          <w:sz w:val="24"/>
        </w:rPr>
        <w:t>管理层都内部晋升，</w:t>
      </w:r>
      <w:r>
        <w:rPr>
          <w:rFonts w:ascii="新宋体" w:eastAsia="新宋体" w:hAnsi="新宋体" w:cs="新宋体"/>
          <w:bCs/>
          <w:sz w:val="24"/>
        </w:rPr>
        <w:t>不</w:t>
      </w:r>
      <w:r>
        <w:rPr>
          <w:rFonts w:ascii="新宋体" w:eastAsia="新宋体" w:hAnsi="新宋体" w:cs="新宋体" w:hint="eastAsia"/>
          <w:bCs/>
          <w:sz w:val="24"/>
        </w:rPr>
        <w:t>外部招聘。</w:t>
      </w:r>
    </w:p>
    <w:p w:rsidR="00502167" w:rsidRPr="00502167" w:rsidRDefault="00502167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502167">
        <w:rPr>
          <w:rFonts w:ascii="微软雅黑" w:eastAsia="微软雅黑" w:hAnsi="微软雅黑" w:cs="微软雅黑" w:hint="eastAsia"/>
          <w:b/>
          <w:bCs/>
          <w:sz w:val="28"/>
          <w:szCs w:val="28"/>
        </w:rPr>
        <w:t>实习生培养计划</w:t>
      </w:r>
    </w:p>
    <w:p w:rsidR="00502167" w:rsidRPr="00502167" w:rsidRDefault="00502167" w:rsidP="00502167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502167">
        <w:rPr>
          <w:rFonts w:ascii="新宋体" w:eastAsia="新宋体" w:hAnsi="新宋体" w:cs="新宋体" w:hint="eastAsia"/>
          <w:bCs/>
          <w:sz w:val="24"/>
        </w:rPr>
        <w:t>（一）新员工成长融入培训项目-“新兵训练营”项目</w:t>
      </w:r>
    </w:p>
    <w:p w:rsidR="00502167" w:rsidRPr="00502167" w:rsidRDefault="00502167" w:rsidP="00502167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502167">
        <w:rPr>
          <w:rFonts w:ascii="新宋体" w:eastAsia="新宋体" w:hAnsi="新宋体" w:cs="新宋体" w:hint="eastAsia"/>
          <w:bCs/>
          <w:sz w:val="24"/>
        </w:rPr>
        <w:t>工作目标：构建“应知应会自学+业务知识驻地学+职业素养总部学”多元学习模式，作为“营销铁军养成”系列之一。</w:t>
      </w:r>
    </w:p>
    <w:p w:rsidR="00502167" w:rsidRPr="00502167" w:rsidRDefault="00502167" w:rsidP="00502167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502167">
        <w:rPr>
          <w:rFonts w:ascii="新宋体" w:eastAsia="新宋体" w:hAnsi="新宋体" w:cs="新宋体" w:hint="eastAsia"/>
          <w:bCs/>
          <w:sz w:val="24"/>
        </w:rPr>
        <w:t>（二）“营销铁军养成”项目</w:t>
      </w:r>
    </w:p>
    <w:p w:rsidR="00502167" w:rsidRPr="00502167" w:rsidRDefault="00502167" w:rsidP="00502167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502167">
        <w:rPr>
          <w:rFonts w:ascii="新宋体" w:eastAsia="新宋体" w:hAnsi="新宋体" w:cs="新宋体" w:hint="eastAsia"/>
          <w:bCs/>
          <w:sz w:val="24"/>
        </w:rPr>
        <w:t>工作目标：提升营销人员综合素养，围绕营销技巧、行业/产品知识、风险合规、管理潜能激发等内容，提升专业能力，唤醒管理潜能，为基层管理队伍储备人才。</w:t>
      </w:r>
    </w:p>
    <w:p w:rsidR="00502167" w:rsidRPr="00502167" w:rsidRDefault="00502167" w:rsidP="00502167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502167">
        <w:rPr>
          <w:rFonts w:ascii="新宋体" w:eastAsia="新宋体" w:hAnsi="新宋体" w:cs="新宋体" w:hint="eastAsia"/>
          <w:bCs/>
          <w:sz w:val="24"/>
        </w:rPr>
        <w:t>（三）“消邦•锐力计划”基层管理人员培养项目</w:t>
      </w:r>
    </w:p>
    <w:p w:rsidR="00502167" w:rsidRPr="00F44DA6" w:rsidRDefault="00502167" w:rsidP="00502167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sz w:val="24"/>
        </w:rPr>
      </w:pPr>
      <w:r w:rsidRPr="00502167">
        <w:rPr>
          <w:rFonts w:ascii="新宋体" w:eastAsia="新宋体" w:hAnsi="新宋体" w:cs="新宋体" w:hint="eastAsia"/>
          <w:bCs/>
          <w:sz w:val="24"/>
        </w:rPr>
        <w:t>工作目标：在以上项目基础上，持续培养基层管理人员科学的管理意识和职业习惯，进一步提升公司基层管理队伍的综合素质和所在团队的工作绩效。</w:t>
      </w:r>
    </w:p>
    <w:p w:rsidR="000A6FA6" w:rsidRDefault="00F8356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简历投递</w:t>
      </w:r>
    </w:p>
    <w:p w:rsidR="00F44DA6" w:rsidRPr="008F6578" w:rsidRDefault="00227BBE" w:rsidP="00F10145">
      <w:pPr>
        <w:spacing w:line="48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sz w:val="24"/>
        </w:rPr>
        <w:t>1、</w:t>
      </w:r>
      <w:r w:rsidR="008F6578">
        <w:rPr>
          <w:rFonts w:ascii="宋体" w:hAnsi="宋体" w:cs="宋体" w:hint="eastAsia"/>
          <w:sz w:val="24"/>
        </w:rPr>
        <w:t>简历投递</w:t>
      </w:r>
      <w:r w:rsidR="00F10145">
        <w:rPr>
          <w:rFonts w:ascii="宋体" w:hAnsi="宋体" w:cs="宋体" w:hint="eastAsia"/>
          <w:sz w:val="24"/>
        </w:rPr>
        <w:t>:</w:t>
      </w:r>
      <w:r w:rsidR="00F10145">
        <w:rPr>
          <w:rFonts w:ascii="宋体" w:hAnsi="宋体" w:cs="宋体"/>
          <w:sz w:val="24"/>
        </w:rPr>
        <w:t xml:space="preserve">zhushuchuan@51xf.cn </w:t>
      </w:r>
      <w:bookmarkStart w:id="0" w:name="_GoBack"/>
      <w:bookmarkEnd w:id="0"/>
    </w:p>
    <w:p w:rsidR="000A6FA6" w:rsidRPr="00F44DA6" w:rsidRDefault="00F8356B" w:rsidP="008F6578">
      <w:pPr>
        <w:spacing w:line="360" w:lineRule="auto"/>
        <w:rPr>
          <w:rFonts w:ascii="宋体" w:hAnsi="宋体" w:cs="宋体"/>
          <w:sz w:val="24"/>
        </w:rPr>
      </w:pPr>
      <w:r w:rsidRPr="008F6578">
        <w:rPr>
          <w:rFonts w:ascii="微软雅黑" w:eastAsia="微软雅黑" w:hAnsi="微软雅黑" w:cs="微软雅黑" w:hint="eastAsia"/>
          <w:b/>
          <w:bCs/>
          <w:sz w:val="28"/>
          <w:szCs w:val="28"/>
        </w:rPr>
        <w:t>工作时间：</w:t>
      </w:r>
      <w:r w:rsidRPr="00F44DA6">
        <w:rPr>
          <w:rFonts w:ascii="宋体" w:hAnsi="宋体" w:cs="宋体" w:hint="eastAsia"/>
          <w:sz w:val="24"/>
        </w:rPr>
        <w:t xml:space="preserve">8:00-17:30   周末双休 </w:t>
      </w:r>
    </w:p>
    <w:p w:rsidR="000A6FA6" w:rsidRPr="00F44DA6" w:rsidRDefault="00F8356B" w:rsidP="008F6578">
      <w:pPr>
        <w:spacing w:line="360" w:lineRule="auto"/>
        <w:rPr>
          <w:rFonts w:ascii="宋体" w:hAnsi="宋体" w:cs="宋体"/>
          <w:sz w:val="24"/>
        </w:rPr>
      </w:pPr>
      <w:r w:rsidRPr="008F6578">
        <w:rPr>
          <w:rFonts w:ascii="微软雅黑" w:eastAsia="微软雅黑" w:hAnsi="微软雅黑" w:cs="微软雅黑" w:hint="eastAsia"/>
          <w:b/>
          <w:bCs/>
          <w:sz w:val="28"/>
          <w:szCs w:val="28"/>
        </w:rPr>
        <w:t>公司总部地址：</w:t>
      </w:r>
      <w:r w:rsidRPr="00F44DA6">
        <w:rPr>
          <w:rFonts w:ascii="宋体" w:hAnsi="宋体" w:cs="宋体" w:hint="eastAsia"/>
          <w:sz w:val="24"/>
        </w:rPr>
        <w:t>中国·杭州市庆春路38号金龙财富中心</w:t>
      </w:r>
    </w:p>
    <w:p w:rsidR="000A6FA6" w:rsidRPr="00F44DA6" w:rsidRDefault="00F8356B" w:rsidP="008F6578">
      <w:pPr>
        <w:spacing w:line="360" w:lineRule="auto"/>
        <w:rPr>
          <w:rFonts w:ascii="宋体" w:hAnsi="宋体" w:cs="宋体"/>
          <w:sz w:val="24"/>
        </w:rPr>
      </w:pPr>
      <w:r w:rsidRPr="008F6578">
        <w:rPr>
          <w:rFonts w:ascii="微软雅黑" w:eastAsia="微软雅黑" w:hAnsi="微软雅黑" w:cs="微软雅黑" w:hint="eastAsia"/>
          <w:b/>
          <w:bCs/>
          <w:sz w:val="28"/>
          <w:szCs w:val="28"/>
        </w:rPr>
        <w:t>上海</w:t>
      </w:r>
      <w:r w:rsidR="00CE6F0B">
        <w:rPr>
          <w:rFonts w:ascii="微软雅黑" w:eastAsia="微软雅黑" w:hAnsi="微软雅黑" w:cs="微软雅黑" w:hint="eastAsia"/>
          <w:b/>
          <w:bCs/>
          <w:sz w:val="28"/>
          <w:szCs w:val="28"/>
        </w:rPr>
        <w:t>分部</w:t>
      </w:r>
      <w:r w:rsidRPr="008F6578">
        <w:rPr>
          <w:rFonts w:ascii="微软雅黑" w:eastAsia="微软雅黑" w:hAnsi="微软雅黑" w:cs="微软雅黑" w:hint="eastAsia"/>
          <w:b/>
          <w:bCs/>
          <w:sz w:val="28"/>
          <w:szCs w:val="28"/>
        </w:rPr>
        <w:t>地址：</w:t>
      </w:r>
      <w:r w:rsidRPr="00F44DA6">
        <w:rPr>
          <w:rFonts w:ascii="宋体" w:hAnsi="宋体" w:cs="宋体" w:hint="eastAsia"/>
          <w:sz w:val="24"/>
        </w:rPr>
        <w:t>上海市虹口区白玉兰广场41楼</w:t>
      </w:r>
    </w:p>
    <w:p w:rsidR="000A6FA6" w:rsidRPr="00F44DA6" w:rsidRDefault="00F8356B" w:rsidP="008F6578">
      <w:pPr>
        <w:spacing w:line="360" w:lineRule="auto"/>
        <w:rPr>
          <w:rFonts w:ascii="宋体" w:hAnsi="宋体" w:cs="宋体"/>
          <w:sz w:val="24"/>
        </w:rPr>
      </w:pPr>
      <w:r w:rsidRPr="008F6578">
        <w:rPr>
          <w:rFonts w:ascii="微软雅黑" w:eastAsia="微软雅黑" w:hAnsi="微软雅黑" w:cs="微软雅黑" w:hint="eastAsia"/>
          <w:b/>
          <w:bCs/>
          <w:sz w:val="28"/>
          <w:szCs w:val="28"/>
        </w:rPr>
        <w:lastRenderedPageBreak/>
        <w:t>客户经理工作地点：</w:t>
      </w:r>
      <w:r w:rsidR="003077B1" w:rsidRPr="003077B1">
        <w:rPr>
          <w:rFonts w:ascii="宋体" w:hAnsi="宋体" w:cs="宋体" w:hint="eastAsia"/>
          <w:sz w:val="24"/>
        </w:rPr>
        <w:t>青海、</w:t>
      </w:r>
      <w:r w:rsidR="007F5D1F">
        <w:rPr>
          <w:rFonts w:ascii="宋体" w:hAnsi="宋体" w:cs="宋体" w:hint="eastAsia"/>
          <w:sz w:val="24"/>
        </w:rPr>
        <w:t>福建</w:t>
      </w:r>
      <w:r w:rsidRPr="00F44DA6">
        <w:rPr>
          <w:rFonts w:ascii="宋体" w:hAnsi="宋体" w:cs="宋体" w:hint="eastAsia"/>
          <w:sz w:val="24"/>
        </w:rPr>
        <w:t>、</w:t>
      </w:r>
      <w:r w:rsidR="007F5D1F">
        <w:rPr>
          <w:rFonts w:ascii="宋体" w:hAnsi="宋体" w:cs="宋体" w:hint="eastAsia"/>
          <w:sz w:val="24"/>
        </w:rPr>
        <w:t>河北、山西、</w:t>
      </w:r>
      <w:r w:rsidR="007F5D1F">
        <w:rPr>
          <w:rFonts w:ascii="宋体" w:hAnsi="宋体" w:cs="宋体"/>
          <w:sz w:val="24"/>
        </w:rPr>
        <w:t>山东</w:t>
      </w:r>
      <w:r w:rsidR="007F5D1F">
        <w:rPr>
          <w:rFonts w:ascii="宋体" w:hAnsi="宋体" w:cs="宋体" w:hint="eastAsia"/>
          <w:sz w:val="24"/>
        </w:rPr>
        <w:t>、</w:t>
      </w:r>
      <w:r w:rsidR="007F5D1F">
        <w:rPr>
          <w:rFonts w:ascii="宋体" w:hAnsi="宋体" w:cs="宋体"/>
          <w:sz w:val="24"/>
        </w:rPr>
        <w:t>陕西</w:t>
      </w:r>
      <w:r w:rsidR="007F5D1F">
        <w:rPr>
          <w:rFonts w:ascii="宋体" w:hAnsi="宋体" w:cs="宋体" w:hint="eastAsia"/>
          <w:sz w:val="24"/>
        </w:rPr>
        <w:t>、</w:t>
      </w:r>
      <w:r w:rsidR="007F5D1F">
        <w:rPr>
          <w:rFonts w:ascii="宋体" w:hAnsi="宋体" w:cs="宋体"/>
          <w:sz w:val="24"/>
        </w:rPr>
        <w:t>甘肃</w:t>
      </w:r>
      <w:r w:rsidR="007F5D1F">
        <w:rPr>
          <w:rFonts w:ascii="宋体" w:hAnsi="宋体" w:cs="宋体" w:hint="eastAsia"/>
          <w:sz w:val="24"/>
        </w:rPr>
        <w:t>、</w:t>
      </w:r>
      <w:r w:rsidR="007F5D1F">
        <w:rPr>
          <w:rFonts w:ascii="宋体" w:hAnsi="宋体" w:cs="宋体"/>
          <w:sz w:val="24"/>
        </w:rPr>
        <w:t>安徽</w:t>
      </w:r>
      <w:r w:rsidR="007F5D1F">
        <w:rPr>
          <w:rFonts w:ascii="宋体" w:hAnsi="宋体" w:cs="宋体" w:hint="eastAsia"/>
          <w:sz w:val="24"/>
        </w:rPr>
        <w:t>、</w:t>
      </w:r>
      <w:r w:rsidR="007F5D1F">
        <w:rPr>
          <w:rFonts w:ascii="宋体" w:hAnsi="宋体" w:cs="宋体"/>
          <w:sz w:val="24"/>
        </w:rPr>
        <w:t>河南</w:t>
      </w:r>
      <w:r w:rsidR="007F5D1F">
        <w:rPr>
          <w:rFonts w:ascii="宋体" w:hAnsi="宋体" w:cs="宋体" w:hint="eastAsia"/>
          <w:sz w:val="24"/>
        </w:rPr>
        <w:t>、</w:t>
      </w:r>
      <w:r w:rsidR="007F5D1F">
        <w:rPr>
          <w:rFonts w:ascii="宋体" w:hAnsi="宋体" w:cs="宋体"/>
          <w:sz w:val="24"/>
        </w:rPr>
        <w:t>江苏</w:t>
      </w:r>
      <w:r w:rsidR="007F5D1F">
        <w:rPr>
          <w:rFonts w:ascii="宋体" w:hAnsi="宋体" w:cs="宋体" w:hint="eastAsia"/>
          <w:sz w:val="24"/>
        </w:rPr>
        <w:t>、</w:t>
      </w:r>
      <w:r w:rsidR="007F5D1F">
        <w:rPr>
          <w:rFonts w:ascii="宋体" w:hAnsi="宋体" w:cs="宋体"/>
          <w:sz w:val="24"/>
        </w:rPr>
        <w:t>湖北</w:t>
      </w:r>
      <w:r w:rsidR="007F5D1F">
        <w:rPr>
          <w:rFonts w:ascii="宋体" w:hAnsi="宋体" w:cs="宋体" w:hint="eastAsia"/>
          <w:sz w:val="24"/>
        </w:rPr>
        <w:t>、</w:t>
      </w:r>
      <w:r w:rsidR="007F5D1F">
        <w:rPr>
          <w:rFonts w:ascii="宋体" w:hAnsi="宋体" w:cs="宋体"/>
          <w:sz w:val="24"/>
        </w:rPr>
        <w:t>湖南</w:t>
      </w:r>
      <w:r w:rsidR="007F5D1F">
        <w:rPr>
          <w:rFonts w:ascii="宋体" w:hAnsi="宋体" w:cs="宋体" w:hint="eastAsia"/>
          <w:sz w:val="24"/>
        </w:rPr>
        <w:t>、</w:t>
      </w:r>
      <w:r w:rsidR="007F5D1F">
        <w:rPr>
          <w:rFonts w:ascii="宋体" w:hAnsi="宋体" w:cs="宋体"/>
          <w:sz w:val="24"/>
        </w:rPr>
        <w:t>江西</w:t>
      </w:r>
      <w:r w:rsidR="007F5D1F">
        <w:rPr>
          <w:rFonts w:ascii="宋体" w:hAnsi="宋体" w:cs="宋体" w:hint="eastAsia"/>
          <w:sz w:val="24"/>
        </w:rPr>
        <w:t>、</w:t>
      </w:r>
      <w:r w:rsidR="007F5D1F">
        <w:rPr>
          <w:rFonts w:ascii="宋体" w:hAnsi="宋体" w:cs="宋体"/>
          <w:sz w:val="24"/>
        </w:rPr>
        <w:t>重庆</w:t>
      </w:r>
      <w:r w:rsidR="007F5D1F">
        <w:rPr>
          <w:rFonts w:ascii="宋体" w:hAnsi="宋体" w:cs="宋体" w:hint="eastAsia"/>
          <w:sz w:val="24"/>
        </w:rPr>
        <w:t>、</w:t>
      </w:r>
      <w:r w:rsidR="007F5D1F">
        <w:rPr>
          <w:rFonts w:ascii="宋体" w:hAnsi="宋体" w:cs="宋体"/>
          <w:sz w:val="24"/>
        </w:rPr>
        <w:t>四川</w:t>
      </w:r>
      <w:r w:rsidR="007F5D1F">
        <w:rPr>
          <w:rFonts w:ascii="宋体" w:hAnsi="宋体" w:cs="宋体" w:hint="eastAsia"/>
          <w:sz w:val="24"/>
        </w:rPr>
        <w:t>、</w:t>
      </w:r>
      <w:r w:rsidR="007F5D1F">
        <w:rPr>
          <w:rFonts w:ascii="宋体" w:hAnsi="宋体" w:cs="宋体"/>
          <w:sz w:val="24"/>
        </w:rPr>
        <w:t>贵州</w:t>
      </w:r>
      <w:r w:rsidR="007F5D1F">
        <w:rPr>
          <w:rFonts w:ascii="宋体" w:hAnsi="宋体" w:cs="宋体" w:hint="eastAsia"/>
          <w:sz w:val="24"/>
        </w:rPr>
        <w:t>、</w:t>
      </w:r>
      <w:r w:rsidR="007F5D1F">
        <w:rPr>
          <w:rFonts w:ascii="宋体" w:hAnsi="宋体" w:cs="宋体"/>
          <w:sz w:val="24"/>
        </w:rPr>
        <w:t>云南</w:t>
      </w:r>
      <w:r w:rsidR="007F5D1F">
        <w:rPr>
          <w:rFonts w:ascii="宋体" w:hAnsi="宋体" w:cs="宋体" w:hint="eastAsia"/>
          <w:sz w:val="24"/>
        </w:rPr>
        <w:t>、</w:t>
      </w:r>
      <w:r w:rsidR="007F5D1F">
        <w:rPr>
          <w:rFonts w:ascii="宋体" w:hAnsi="宋体" w:cs="宋体"/>
          <w:sz w:val="24"/>
        </w:rPr>
        <w:t>广西</w:t>
      </w:r>
      <w:r w:rsidR="007F5D1F">
        <w:rPr>
          <w:rFonts w:ascii="宋体" w:hAnsi="宋体" w:cs="宋体" w:hint="eastAsia"/>
          <w:sz w:val="24"/>
        </w:rPr>
        <w:t>、</w:t>
      </w:r>
      <w:r w:rsidR="007F5D1F">
        <w:rPr>
          <w:rFonts w:ascii="宋体" w:hAnsi="宋体" w:cs="宋体"/>
          <w:sz w:val="24"/>
        </w:rPr>
        <w:t>广东</w:t>
      </w:r>
      <w:r w:rsidRPr="00F44DA6">
        <w:rPr>
          <w:rFonts w:ascii="宋体" w:hAnsi="宋体" w:cs="宋体" w:hint="eastAsia"/>
          <w:sz w:val="24"/>
        </w:rPr>
        <w:t>等</w:t>
      </w:r>
      <w:r w:rsidR="006B3A1D">
        <w:rPr>
          <w:rFonts w:ascii="宋体" w:hAnsi="宋体" w:cs="宋体" w:hint="eastAsia"/>
          <w:sz w:val="24"/>
        </w:rPr>
        <w:t>省份的主要城市</w:t>
      </w:r>
      <w:r w:rsidRPr="00F44DA6">
        <w:rPr>
          <w:rFonts w:ascii="宋体" w:hAnsi="宋体" w:cs="宋体" w:hint="eastAsia"/>
          <w:sz w:val="24"/>
        </w:rPr>
        <w:t>。</w:t>
      </w:r>
    </w:p>
    <w:p w:rsidR="000A6FA6" w:rsidRDefault="008F6578" w:rsidP="008F6578">
      <w:pPr>
        <w:spacing w:line="360" w:lineRule="auto"/>
        <w:rPr>
          <w:rFonts w:ascii="宋体" w:hAnsi="宋体" w:cs="宋体"/>
          <w:sz w:val="24"/>
        </w:rPr>
      </w:pPr>
      <w:r w:rsidRPr="008F6578">
        <w:rPr>
          <w:rFonts w:ascii="微软雅黑" w:eastAsia="微软雅黑" w:hAnsi="微软雅黑" w:cs="微软雅黑" w:hint="eastAsia"/>
          <w:b/>
          <w:bCs/>
          <w:sz w:val="28"/>
          <w:szCs w:val="28"/>
        </w:rPr>
        <w:t>咨询电话</w:t>
      </w:r>
      <w:r w:rsidR="00F8356B" w:rsidRPr="008F6578">
        <w:rPr>
          <w:rFonts w:ascii="微软雅黑" w:eastAsia="微软雅黑" w:hAnsi="微软雅黑" w:cs="微软雅黑" w:hint="eastAsia"/>
          <w:b/>
          <w:bCs/>
          <w:sz w:val="28"/>
          <w:szCs w:val="28"/>
        </w:rPr>
        <w:t>：</w:t>
      </w:r>
      <w:r>
        <w:rPr>
          <w:rFonts w:ascii="宋体" w:hAnsi="宋体" w:cs="宋体" w:hint="eastAsia"/>
          <w:sz w:val="24"/>
        </w:rPr>
        <w:t>李老师</w:t>
      </w:r>
      <w:r w:rsidR="00F8356B" w:rsidRPr="00F44DA6">
        <w:rPr>
          <w:rFonts w:ascii="宋体" w:hAnsi="宋体" w:cs="宋体" w:hint="eastAsia"/>
          <w:sz w:val="24"/>
        </w:rPr>
        <w:t>0571-86850</w:t>
      </w:r>
      <w:r w:rsidR="007E37B7">
        <w:rPr>
          <w:rFonts w:ascii="宋体" w:hAnsi="宋体" w:cs="宋体"/>
          <w:sz w:val="24"/>
        </w:rPr>
        <w:t>573</w:t>
      </w:r>
    </w:p>
    <w:p w:rsidR="000A6FA6" w:rsidRPr="008F6578" w:rsidRDefault="000A6FA6">
      <w:pPr>
        <w:autoSpaceDE w:val="0"/>
        <w:autoSpaceDN w:val="0"/>
        <w:adjustRightInd w:val="0"/>
        <w:spacing w:line="360" w:lineRule="auto"/>
        <w:ind w:firstLineChars="200" w:firstLine="360"/>
        <w:jc w:val="left"/>
        <w:rPr>
          <w:rFonts w:ascii="新宋体" w:eastAsia="新宋体" w:hAnsi="新宋体" w:cs="新宋体"/>
          <w:color w:val="000000"/>
          <w:kern w:val="0"/>
          <w:sz w:val="18"/>
          <w:szCs w:val="18"/>
        </w:rPr>
      </w:pPr>
    </w:p>
    <w:p w:rsidR="000A6FA6" w:rsidRDefault="000A6FA6"/>
    <w:sectPr w:rsidR="000A6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62A" w:rsidRDefault="00A2762A" w:rsidP="0089380D">
      <w:r>
        <w:separator/>
      </w:r>
    </w:p>
  </w:endnote>
  <w:endnote w:type="continuationSeparator" w:id="0">
    <w:p w:rsidR="00A2762A" w:rsidRDefault="00A2762A" w:rsidP="0089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62A" w:rsidRDefault="00A2762A" w:rsidP="0089380D">
      <w:r>
        <w:separator/>
      </w:r>
    </w:p>
  </w:footnote>
  <w:footnote w:type="continuationSeparator" w:id="0">
    <w:p w:rsidR="00A2762A" w:rsidRDefault="00A2762A" w:rsidP="0089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A0D"/>
    <w:rsid w:val="000616C0"/>
    <w:rsid w:val="000A6FA6"/>
    <w:rsid w:val="00201E65"/>
    <w:rsid w:val="00227BBE"/>
    <w:rsid w:val="003077B1"/>
    <w:rsid w:val="003108BA"/>
    <w:rsid w:val="003A1524"/>
    <w:rsid w:val="003C27CB"/>
    <w:rsid w:val="003D75BF"/>
    <w:rsid w:val="00491BA5"/>
    <w:rsid w:val="00495D91"/>
    <w:rsid w:val="004C1E46"/>
    <w:rsid w:val="00502167"/>
    <w:rsid w:val="005021FA"/>
    <w:rsid w:val="00550495"/>
    <w:rsid w:val="006B3A1D"/>
    <w:rsid w:val="00707FD5"/>
    <w:rsid w:val="007E37B7"/>
    <w:rsid w:val="007F5D1F"/>
    <w:rsid w:val="0089380D"/>
    <w:rsid w:val="008F6578"/>
    <w:rsid w:val="00965734"/>
    <w:rsid w:val="009F5A0D"/>
    <w:rsid w:val="00A2762A"/>
    <w:rsid w:val="00A77DC3"/>
    <w:rsid w:val="00A96325"/>
    <w:rsid w:val="00AA55BC"/>
    <w:rsid w:val="00B647E2"/>
    <w:rsid w:val="00B75DA7"/>
    <w:rsid w:val="00B779E4"/>
    <w:rsid w:val="00BC7875"/>
    <w:rsid w:val="00CE6F0B"/>
    <w:rsid w:val="00D11225"/>
    <w:rsid w:val="00D573D1"/>
    <w:rsid w:val="00EC4A5B"/>
    <w:rsid w:val="00F10145"/>
    <w:rsid w:val="00F44DA6"/>
    <w:rsid w:val="00F8356B"/>
    <w:rsid w:val="00F86DB6"/>
    <w:rsid w:val="00F917BF"/>
    <w:rsid w:val="05463FEA"/>
    <w:rsid w:val="063200F3"/>
    <w:rsid w:val="10993988"/>
    <w:rsid w:val="11F00972"/>
    <w:rsid w:val="2F08066D"/>
    <w:rsid w:val="4AA235DD"/>
    <w:rsid w:val="4AE11AA6"/>
    <w:rsid w:val="7BB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EB08D"/>
  <w15:docId w15:val="{9726985D-C5EE-45BB-9E6A-7D6DF4E1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  <w:style w:type="character" w:styleId="a7">
    <w:name w:val="Hyperlink"/>
    <w:basedOn w:val="a0"/>
    <w:rsid w:val="00495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丘丘</dc:creator>
  <cp:lastModifiedBy>朱书川</cp:lastModifiedBy>
  <cp:revision>36</cp:revision>
  <cp:lastPrinted>2020-03-18T07:23:00Z</cp:lastPrinted>
  <dcterms:created xsi:type="dcterms:W3CDTF">2014-10-29T12:08:00Z</dcterms:created>
  <dcterms:modified xsi:type="dcterms:W3CDTF">2020-10-29T01:39:00Z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